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6B7809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9601BD">
                <w:r>
                  <w:t>Q</w:t>
                </w:r>
                <w:r w:rsidR="009601BD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6B7809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6B7809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6B7809" w:rsidP="006A5F9B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A5F9B" w:rsidRPr="006A5F9B">
                  <w:rPr>
                    <w:rFonts w:eastAsia="Times New Roman" w:hint="eastAsia"/>
                    <w:lang w:eastAsia="en-US"/>
                  </w:rPr>
                  <w:t>Proposal on a new Work Item on“oneM2M-T</w:t>
                </w:r>
                <w:r w:rsidR="006A5F9B" w:rsidRPr="006A5F9B">
                  <w:rPr>
                    <w:rFonts w:eastAsia="Times New Roman"/>
                    <w:lang w:eastAsia="en-US"/>
                  </w:rPr>
                  <w:t>R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 xml:space="preserve"> 00</w:t>
                </w:r>
                <w:r w:rsidR="006A5F9B" w:rsidRPr="006A5F9B">
                  <w:rPr>
                    <w:rFonts w:eastAsia="Times New Roman"/>
                    <w:lang w:eastAsia="en-US"/>
                  </w:rPr>
                  <w:t>35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6A5F9B" w:rsidRPr="006A5F9B">
                  <w:rPr>
                    <w:rFonts w:eastAsia="Times New Roman"/>
                    <w:lang w:eastAsia="en-US"/>
                  </w:rPr>
                  <w:t>Developer guide of device management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870DB8" w:rsidP="00EB6775">
                <w:r>
                  <w:t xml:space="preserve">Device management, </w:t>
                </w:r>
                <w:r w:rsidR="006A5F9B">
                  <w:t>developer guide,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sz w:val="22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6A5F9B" w:rsidP="006A5F9B">
                <w:r w:rsidRPr="006A5F9B">
                  <w:rPr>
                    <w:rFonts w:eastAsia="Times New Roman"/>
                    <w:sz w:val="22"/>
                    <w:lang w:eastAsia="zh-CN"/>
                  </w:rPr>
                  <w:t>This document provides example of device management in oneM2M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Default="00F547C5" w:rsidP="00F547C5">
      <w:pPr>
        <w:pStyle w:val="Heading1Centered"/>
        <w:rPr>
          <w:lang w:val="en-US"/>
        </w:rPr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CD32D6">
        <w:rPr>
          <w:szCs w:val="24"/>
          <w:lang w:val="fr-FR"/>
        </w:rPr>
        <w:t>DG.</w:t>
      </w:r>
      <w:r w:rsidR="00870DB8">
        <w:rPr>
          <w:szCs w:val="24"/>
          <w:lang w:val="fr-FR"/>
        </w:rPr>
        <w:t>DM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601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9601BD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CD32D6">
              <w:rPr>
                <w:sz w:val="20"/>
                <w:lang w:val="fr-FR"/>
              </w:rPr>
              <w:t>DG.</w:t>
            </w:r>
            <w:r w:rsidR="00C37E0E">
              <w:rPr>
                <w:sz w:val="20"/>
                <w:lang w:val="fr-FR"/>
              </w:rPr>
              <w:t>DM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</w:t>
            </w:r>
            <w:r w:rsidR="00CD32D6">
              <w:rPr>
                <w:sz w:val="20"/>
                <w:lang w:val="en-US"/>
              </w:rPr>
              <w:t>R</w:t>
            </w:r>
            <w:r w:rsidRPr="007B3179">
              <w:rPr>
                <w:sz w:val="20"/>
                <w:lang w:val="en-US"/>
              </w:rPr>
              <w:t xml:space="preserve"> 00</w:t>
            </w:r>
            <w:r w:rsidR="00CD32D6">
              <w:rPr>
                <w:sz w:val="20"/>
                <w:lang w:val="en-US"/>
              </w:rPr>
              <w:t>3</w:t>
            </w:r>
            <w:r w:rsidR="00C37E0E">
              <w:rPr>
                <w:sz w:val="20"/>
                <w:lang w:val="en-US"/>
              </w:rPr>
              <w:t>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CD32D6" w:rsidRPr="00CD32D6">
              <w:rPr>
                <w:sz w:val="20"/>
                <w:lang w:val="en-US"/>
              </w:rPr>
              <w:t xml:space="preserve">Developer guide of device management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47C5" w:rsidRPr="009727E4" w:rsidRDefault="00505398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CD32D6" w:rsidRPr="00CD32D6">
              <w:rPr>
                <w:sz w:val="20"/>
              </w:rPr>
              <w:t>gives example of message flow and procedures on how device management will be performed using oneM2M defined primitives and procedures.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CD32D6">
              <w:rPr>
                <w:sz w:val="20"/>
              </w:rPr>
              <w:t>provides developer guide for device management using oneM2M.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F547C5" w:rsidRPr="00CD32D6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protocol</w:t>
            </w:r>
          </w:p>
          <w:p w:rsidR="00CD32D6" w:rsidRPr="00D36B92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and other management technologies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3E26DC" w:rsidRDefault="003E26DC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 w:rsidRPr="003E26DC">
              <w:rPr>
                <w:sz w:val="20"/>
              </w:rPr>
              <w:t>Nokia, KDDI, ZTE Corporation, InterDigital, Huawei, NEC, Qualcomm, Hitachi, Fujitsu, NTT, KT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809" w:rsidRDefault="006B7809" w:rsidP="00C42125">
      <w:pPr>
        <w:spacing w:before="0"/>
      </w:pPr>
      <w:r>
        <w:separator/>
      </w:r>
    </w:p>
  </w:endnote>
  <w:endnote w:type="continuationSeparator" w:id="0">
    <w:p w:rsidR="006B7809" w:rsidRDefault="006B780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809" w:rsidRDefault="006B7809" w:rsidP="00C42125">
      <w:pPr>
        <w:spacing w:before="0"/>
      </w:pPr>
      <w:r>
        <w:separator/>
      </w:r>
    </w:p>
  </w:footnote>
  <w:footnote w:type="continuationSeparator" w:id="0">
    <w:p w:rsidR="006B7809" w:rsidRDefault="006B780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3E26DC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3E26DC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94484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0256"/>
    <w:rsid w:val="003E26DC"/>
    <w:rsid w:val="003F2BED"/>
    <w:rsid w:val="00443878"/>
    <w:rsid w:val="00445E83"/>
    <w:rsid w:val="004539A8"/>
    <w:rsid w:val="00464261"/>
    <w:rsid w:val="00465823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15AC9"/>
    <w:rsid w:val="006333D4"/>
    <w:rsid w:val="006369B2"/>
    <w:rsid w:val="00647525"/>
    <w:rsid w:val="006570B0"/>
    <w:rsid w:val="00675652"/>
    <w:rsid w:val="00691C94"/>
    <w:rsid w:val="0069210B"/>
    <w:rsid w:val="006A4055"/>
    <w:rsid w:val="006A5F9B"/>
    <w:rsid w:val="006B7809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54E82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601BD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D32D6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17DBE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B086A"/>
    <w:rsid w:val="008D554D"/>
    <w:rsid w:val="0091229C"/>
    <w:rsid w:val="00947D8D"/>
    <w:rsid w:val="009559EA"/>
    <w:rsid w:val="009E363B"/>
    <w:rsid w:val="00A33DD7"/>
    <w:rsid w:val="00A3586C"/>
    <w:rsid w:val="00AC7F00"/>
    <w:rsid w:val="00AF3CAC"/>
    <w:rsid w:val="00C537FF"/>
    <w:rsid w:val="00C7519D"/>
    <w:rsid w:val="00D40096"/>
    <w:rsid w:val="00E02C8E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provides example of device management in oneM2M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on“oneM2M-TR 0035 Developer guide of device management”</dc:title>
  <dc:subject/>
  <dc:creator>Guy, Florence</dc:creator>
  <cp:keywords>Device management, developer guide, oneM2M</cp:keywords>
  <dc:description/>
  <cp:lastModifiedBy>Huawei 2</cp:lastModifiedBy>
  <cp:revision>8</cp:revision>
  <cp:lastPrinted>2017-02-22T09:55:00Z</cp:lastPrinted>
  <dcterms:created xsi:type="dcterms:W3CDTF">2017-08-16T09:19:00Z</dcterms:created>
  <dcterms:modified xsi:type="dcterms:W3CDTF">2017-08-18T05:59:00Z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(3)yg/xh/pyJqLFZLTpmFZQsBOOfqHfalHEoe+5X03TBu1pSIf2Z8oQKNBw0Wm5z7g/Qy5OuHlW
8sczzoP6hFPUxMuJRrvm/FpUCdMlHv834eJyCYOi0dLvRTTQB4l56DXnzTfnRwVuLzNGYYWL
HBaEX+4EqH4DQ7O23Ahs81E1vtdgvTXQCWNBOS8G/hkI7q7K80W2+uxfET2YJMxDeeBeE5yE
0M9sKjTLmXTaIID3wt</vt:lpwstr>
  </property>
  <property fmtid="{D5CDD505-2E9C-101B-9397-08002B2CF9AE}" pid="11" name="_2015_ms_pID_7253431">
    <vt:lpwstr>BJsYLJB12IoguiNPqt7+eUBW71aEvl3WLV0/rq1WYI4XXsHOkPs7cG
fDpbAUShxAqfBTNz+UgnIoPrR7/tnTJrkxU4jxDwQ5brMfRXE/z0QzbBxE1HySPLF+LuDcuq
/TBH8yo9sFjmyEzuyN1AqcGnMqxrFr7eL/I1Hm0c7r1EsJfapkpJWU+bk8650lOjPMo15IpM
5YOUbbETxYuqyXUaapBNDYTbSbBo8IaLiv5l</vt:lpwstr>
  </property>
  <property fmtid="{D5CDD505-2E9C-101B-9397-08002B2CF9AE}" pid="12" name="_2015_ms_pID_7253432">
    <vt:lpwstr>xnfb29L4l+Wm9IAY8Gbt04Q=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1503035976</vt:lpwstr>
  </property>
</Properties>
</file>